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F5C4" w14:textId="29C178D6" w:rsidR="007334A8" w:rsidRPr="00A4251D" w:rsidRDefault="00AF64E9" w:rsidP="007334A8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INFORME </w:t>
      </w:r>
      <w:r w:rsidR="0077733B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DE CAUCIONAMENTO EM DESLIGAMENTO VOLUNTÁRIO COM SUCESSÃO</w:t>
      </w:r>
    </w:p>
    <w:p w14:paraId="6A1841D5" w14:textId="1FB8F7DB" w:rsidR="007334A8" w:rsidRDefault="007334A8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60940F0" w14:textId="6B50DC34" w:rsidR="00891E12" w:rsidRDefault="00891E12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81C9D18" w14:textId="77777777" w:rsidR="00FD7F85" w:rsidRPr="00A4251D" w:rsidRDefault="00FD7F85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44A91EE" w14:textId="77AAA122" w:rsidR="00F67322" w:rsidRDefault="004759FF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agente sucessor&gt;"/>
            </w:textInput>
          </w:ffData>
        </w:fldChar>
      </w:r>
      <w:r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>
        <w:rPr>
          <w:rFonts w:ascii="Verdana" w:hAnsi="Verdana"/>
          <w:b/>
          <w:color w:val="1F497D"/>
          <w:sz w:val="20"/>
          <w:szCs w:val="20"/>
        </w:rPr>
      </w:r>
      <w:r>
        <w:rPr>
          <w:rFonts w:ascii="Verdana" w:hAnsi="Verdana"/>
          <w:b/>
          <w:color w:val="1F497D"/>
          <w:sz w:val="20"/>
          <w:szCs w:val="20"/>
        </w:rPr>
        <w:fldChar w:fldCharType="separate"/>
      </w:r>
      <w:r>
        <w:rPr>
          <w:rFonts w:ascii="Verdana" w:hAnsi="Verdana"/>
          <w:b/>
          <w:noProof/>
          <w:color w:val="1F497D"/>
          <w:sz w:val="20"/>
          <w:szCs w:val="20"/>
        </w:rPr>
        <w:t>&lt;Nome empresarial do agente sucessor&gt;</w:t>
      </w:r>
      <w:r>
        <w:rPr>
          <w:rFonts w:ascii="Verdana" w:hAnsi="Verdana"/>
          <w:b/>
          <w:color w:val="1F497D"/>
          <w:sz w:val="20"/>
          <w:szCs w:val="20"/>
        </w:rPr>
        <w:fldChar w:fldCharType="end"/>
      </w:r>
      <w:r w:rsidR="00F67322"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="008B215E">
        <w:rPr>
          <w:rFonts w:ascii="Verdana" w:eastAsia="Calibri" w:hAnsi="Verdana" w:cs="Tahoma"/>
          <w:bCs/>
          <w:color w:val="1F497D"/>
          <w:sz w:val="20"/>
          <w:szCs w:val="20"/>
        </w:rPr>
        <w:t xml:space="preserve">sigla: </w:t>
      </w:r>
      <w:r w:rsidR="008B215E">
        <w:rPr>
          <w:rFonts w:ascii="Verdana" w:hAnsi="Verdan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="008B215E">
        <w:rPr>
          <w:rFonts w:ascii="Verdana" w:hAnsi="Verdana"/>
          <w:b/>
          <w:bCs/>
          <w:color w:val="1F497D"/>
          <w:sz w:val="20"/>
          <w:szCs w:val="20"/>
        </w:rPr>
        <w:instrText xml:space="preserve"> FORMTEXT </w:instrText>
      </w:r>
      <w:r w:rsidR="008B215E">
        <w:rPr>
          <w:rFonts w:ascii="Verdana" w:hAnsi="Verdana"/>
          <w:b/>
          <w:bCs/>
          <w:color w:val="1F497D"/>
          <w:sz w:val="20"/>
          <w:szCs w:val="20"/>
        </w:rPr>
      </w:r>
      <w:r w:rsidR="008B215E">
        <w:rPr>
          <w:rFonts w:ascii="Verdana" w:hAnsi="Verdana"/>
          <w:b/>
          <w:bCs/>
          <w:color w:val="1F497D"/>
          <w:sz w:val="20"/>
          <w:szCs w:val="20"/>
        </w:rPr>
        <w:fldChar w:fldCharType="separate"/>
      </w:r>
      <w:r w:rsidR="008B215E">
        <w:rPr>
          <w:rFonts w:ascii="Verdana" w:hAnsi="Verdana"/>
          <w:b/>
          <w:bCs/>
          <w:noProof/>
          <w:color w:val="1F497D"/>
          <w:sz w:val="20"/>
          <w:szCs w:val="20"/>
        </w:rPr>
        <w:t>&lt;Sigla na CCEE&gt;</w:t>
      </w:r>
      <w:r w:rsidR="008B215E">
        <w:rPr>
          <w:rFonts w:ascii="Verdana" w:hAnsi="Verdana"/>
          <w:b/>
          <w:bCs/>
          <w:color w:val="1F497D"/>
          <w:sz w:val="20"/>
          <w:szCs w:val="20"/>
        </w:rPr>
        <w:fldChar w:fldCharType="end"/>
      </w:r>
      <w:r w:rsidR="008B215E">
        <w:rPr>
          <w:rFonts w:ascii="Verdana" w:hAnsi="Verdana" w:cs="Tahoma"/>
          <w:color w:val="1F497D"/>
          <w:sz w:val="20"/>
          <w:szCs w:val="20"/>
        </w:rPr>
        <w:t>, i</w:t>
      </w:r>
      <w:r w:rsidR="00FD7F85" w:rsidRPr="00FD7F85">
        <w:rPr>
          <w:rFonts w:ascii="Verdana" w:hAnsi="Verdana" w:cs="Tahoma"/>
          <w:color w:val="1F497D"/>
          <w:sz w:val="20"/>
          <w:szCs w:val="20"/>
        </w:rPr>
        <w:t xml:space="preserve">nscrita no CNPJ/MF sob n°: </w:t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instrText xml:space="preserve"> FORMTEXT </w:instrText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separate"/>
      </w:r>
      <w:r w:rsidR="00FD7F85" w:rsidRPr="00FD7F85">
        <w:rPr>
          <w:rFonts w:ascii="Verdana" w:hAnsi="Verdana"/>
          <w:b/>
          <w:bCs/>
          <w:noProof/>
          <w:color w:val="1F497D"/>
          <w:sz w:val="20"/>
          <w:szCs w:val="20"/>
        </w:rPr>
        <w:t>&lt;CNPJ&gt;</w:t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end"/>
      </w:r>
      <w:r w:rsidR="00FD7F85" w:rsidRPr="00FD7F85">
        <w:rPr>
          <w:rFonts w:ascii="Verdana" w:hAnsi="Verdana"/>
          <w:bCs/>
          <w:color w:val="1F497D"/>
          <w:sz w:val="20"/>
          <w:szCs w:val="20"/>
        </w:rPr>
        <w:t>,</w:t>
      </w:r>
      <w:r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F67322">
        <w:rPr>
          <w:rFonts w:ascii="Verdana" w:eastAsia="Calibri" w:hAnsi="Verdana" w:cs="Tahoma"/>
          <w:bCs/>
          <w:color w:val="1F497D"/>
          <w:sz w:val="20"/>
          <w:szCs w:val="20"/>
        </w:rPr>
        <w:t>na qualidade de agente sucessor</w:t>
      </w:r>
      <w:r w:rsidR="00F67322" w:rsidRPr="00FD7F85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 w:rsidR="00F67322">
        <w:rPr>
          <w:rFonts w:ascii="Verdana" w:hAnsi="Verdana" w:cs="Tahoma"/>
          <w:color w:val="1F497D"/>
          <w:sz w:val="20"/>
          <w:szCs w:val="20"/>
        </w:rPr>
        <w:t xml:space="preserve">do agente </w:t>
      </w:r>
      <w:r w:rsidR="00F67322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agente sucedido&gt;"/>
            </w:textInput>
          </w:ffData>
        </w:fldChar>
      </w:r>
      <w:r w:rsidR="00F67322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="00F67322">
        <w:rPr>
          <w:rFonts w:ascii="Verdana" w:hAnsi="Verdana"/>
          <w:b/>
          <w:color w:val="1F497D"/>
          <w:sz w:val="20"/>
          <w:szCs w:val="20"/>
        </w:rPr>
      </w:r>
      <w:r w:rsidR="00F67322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="00F67322">
        <w:rPr>
          <w:rFonts w:ascii="Verdana" w:hAnsi="Verdana"/>
          <w:b/>
          <w:noProof/>
          <w:color w:val="1F497D"/>
          <w:sz w:val="20"/>
          <w:szCs w:val="20"/>
        </w:rPr>
        <w:t>&lt;Nome empresarial do agente sucedido&gt;</w:t>
      </w:r>
      <w:r w:rsidR="00F67322">
        <w:rPr>
          <w:rFonts w:ascii="Verdana" w:hAnsi="Verdana"/>
          <w:b/>
          <w:color w:val="1F497D"/>
          <w:sz w:val="20"/>
          <w:szCs w:val="20"/>
        </w:rPr>
        <w:fldChar w:fldCharType="end"/>
      </w:r>
      <w:r w:rsidR="00F67322" w:rsidRPr="00FD7F85"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="00F67322">
        <w:rPr>
          <w:rFonts w:ascii="Verdana" w:eastAsia="Calibri" w:hAnsi="Verdana" w:cs="Tahoma"/>
          <w:bCs/>
          <w:color w:val="1F497D"/>
          <w:sz w:val="20"/>
          <w:szCs w:val="20"/>
        </w:rPr>
        <w:t xml:space="preserve">sigla: </w:t>
      </w:r>
      <w:r w:rsidR="00F67322">
        <w:rPr>
          <w:rFonts w:ascii="Verdana" w:hAnsi="Verdan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="00F67322">
        <w:rPr>
          <w:rFonts w:ascii="Verdana" w:hAnsi="Verdana"/>
          <w:b/>
          <w:bCs/>
          <w:color w:val="1F497D"/>
          <w:sz w:val="20"/>
          <w:szCs w:val="20"/>
        </w:rPr>
        <w:instrText xml:space="preserve"> FORMTEXT </w:instrText>
      </w:r>
      <w:r w:rsidR="00F67322">
        <w:rPr>
          <w:rFonts w:ascii="Verdana" w:hAnsi="Verdana"/>
          <w:b/>
          <w:bCs/>
          <w:color w:val="1F497D"/>
          <w:sz w:val="20"/>
          <w:szCs w:val="20"/>
        </w:rPr>
      </w:r>
      <w:r w:rsidR="00F67322">
        <w:rPr>
          <w:rFonts w:ascii="Verdana" w:hAnsi="Verdana"/>
          <w:b/>
          <w:bCs/>
          <w:color w:val="1F497D"/>
          <w:sz w:val="20"/>
          <w:szCs w:val="20"/>
        </w:rPr>
        <w:fldChar w:fldCharType="separate"/>
      </w:r>
      <w:r w:rsidR="00F67322">
        <w:rPr>
          <w:rFonts w:ascii="Verdana" w:hAnsi="Verdana"/>
          <w:b/>
          <w:bCs/>
          <w:noProof/>
          <w:color w:val="1F497D"/>
          <w:sz w:val="20"/>
          <w:szCs w:val="20"/>
        </w:rPr>
        <w:t>&lt;Sigla na CCEE&gt;</w:t>
      </w:r>
      <w:r w:rsidR="00F67322">
        <w:rPr>
          <w:rFonts w:ascii="Verdana" w:hAnsi="Verdana"/>
          <w:b/>
          <w:bCs/>
          <w:color w:val="1F497D"/>
          <w:sz w:val="20"/>
          <w:szCs w:val="20"/>
        </w:rPr>
        <w:fldChar w:fldCharType="end"/>
      </w:r>
      <w:r w:rsidR="00F67322">
        <w:rPr>
          <w:rFonts w:ascii="Verdana" w:hAnsi="Verdana" w:cs="Tahoma"/>
          <w:color w:val="1F497D"/>
          <w:sz w:val="20"/>
          <w:szCs w:val="20"/>
        </w:rPr>
        <w:t>, i</w:t>
      </w:r>
      <w:r w:rsidR="00F67322" w:rsidRPr="00FD7F85">
        <w:rPr>
          <w:rFonts w:ascii="Verdana" w:hAnsi="Verdana" w:cs="Tahoma"/>
          <w:color w:val="1F497D"/>
          <w:sz w:val="20"/>
          <w:szCs w:val="20"/>
        </w:rPr>
        <w:t>nscrit</w:t>
      </w:r>
      <w:r w:rsidR="00F67322">
        <w:rPr>
          <w:rFonts w:ascii="Verdana" w:hAnsi="Verdana" w:cs="Tahoma"/>
          <w:color w:val="1F497D"/>
          <w:sz w:val="20"/>
          <w:szCs w:val="20"/>
        </w:rPr>
        <w:t>o</w:t>
      </w:r>
      <w:r w:rsidR="00F67322" w:rsidRPr="00FD7F85">
        <w:rPr>
          <w:rFonts w:ascii="Verdana" w:hAnsi="Verdana" w:cs="Tahoma"/>
          <w:color w:val="1F497D"/>
          <w:sz w:val="20"/>
          <w:szCs w:val="20"/>
        </w:rPr>
        <w:t xml:space="preserve"> no CNPJ/MF sob n°: </w:t>
      </w:r>
      <w:r w:rsidR="00F67322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F67322" w:rsidRPr="00FD7F85">
        <w:rPr>
          <w:rFonts w:ascii="Verdana" w:hAnsi="Verdana"/>
          <w:b/>
          <w:bCs/>
          <w:color w:val="1F497D"/>
          <w:sz w:val="20"/>
          <w:szCs w:val="20"/>
        </w:rPr>
        <w:instrText xml:space="preserve"> FORMTEXT </w:instrText>
      </w:r>
      <w:r w:rsidR="00F67322" w:rsidRPr="00FD7F85">
        <w:rPr>
          <w:rFonts w:ascii="Verdana" w:hAnsi="Verdana"/>
          <w:b/>
          <w:bCs/>
          <w:color w:val="1F497D"/>
          <w:sz w:val="20"/>
          <w:szCs w:val="20"/>
        </w:rPr>
      </w:r>
      <w:r w:rsidR="00F67322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separate"/>
      </w:r>
      <w:r w:rsidR="00F67322" w:rsidRPr="00FD7F85">
        <w:rPr>
          <w:rFonts w:ascii="Verdana" w:hAnsi="Verdana"/>
          <w:b/>
          <w:bCs/>
          <w:noProof/>
          <w:color w:val="1F497D"/>
          <w:sz w:val="20"/>
          <w:szCs w:val="20"/>
        </w:rPr>
        <w:t>&lt;CNPJ&gt;</w:t>
      </w:r>
      <w:r w:rsidR="00F67322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end"/>
      </w:r>
      <w:r w:rsidR="00F67322" w:rsidRPr="00F67322">
        <w:rPr>
          <w:rFonts w:ascii="Verdana" w:hAnsi="Verdana"/>
          <w:color w:val="1F497D"/>
          <w:sz w:val="20"/>
          <w:szCs w:val="20"/>
        </w:rPr>
        <w:t xml:space="preserve">, </w:t>
      </w:r>
      <w:r w:rsidR="00F67322">
        <w:rPr>
          <w:rFonts w:ascii="Verdana" w:hAnsi="Verdana" w:cs="Tahoma"/>
          <w:color w:val="1F497D"/>
          <w:sz w:val="20"/>
          <w:szCs w:val="20"/>
        </w:rPr>
        <w:t>na qualidade de agente sucedido</w:t>
      </w:r>
      <w:r w:rsidR="00AF64E9">
        <w:rPr>
          <w:rFonts w:ascii="Verdana" w:hAnsi="Verdana" w:cs="Tahoma"/>
          <w:color w:val="1F497D"/>
          <w:sz w:val="20"/>
          <w:szCs w:val="20"/>
        </w:rPr>
        <w:t xml:space="preserve"> informa</w:t>
      </w:r>
      <w:r w:rsidR="00F67322">
        <w:rPr>
          <w:rFonts w:ascii="Verdana" w:hAnsi="Verdana" w:cs="Tahoma"/>
          <w:color w:val="1F497D"/>
          <w:sz w:val="20"/>
          <w:szCs w:val="20"/>
        </w:rPr>
        <w:t xml:space="preserve"> o </w:t>
      </w:r>
      <w:proofErr w:type="spellStart"/>
      <w:r w:rsidR="00F67322">
        <w:rPr>
          <w:rFonts w:ascii="Verdana" w:hAnsi="Verdana" w:cs="Tahoma"/>
          <w:color w:val="1F497D"/>
          <w:sz w:val="20"/>
          <w:szCs w:val="20"/>
        </w:rPr>
        <w:t>caucionamento</w:t>
      </w:r>
      <w:proofErr w:type="spellEnd"/>
      <w:r w:rsidR="00F67322">
        <w:rPr>
          <w:rFonts w:ascii="Verdana" w:hAnsi="Verdana" w:cs="Tahoma"/>
          <w:color w:val="1F497D"/>
          <w:sz w:val="20"/>
          <w:szCs w:val="20"/>
        </w:rPr>
        <w:t xml:space="preserve"> dos débitos do agente sucedido conforme informações abaixo:</w:t>
      </w:r>
    </w:p>
    <w:p w14:paraId="581D3D56" w14:textId="5FAFCF4E" w:rsidR="00F67322" w:rsidRDefault="00F67322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0E7839AA" w14:textId="67F47BA0" w:rsidR="00F67322" w:rsidRDefault="00873789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 xml:space="preserve">a) </w:t>
      </w:r>
      <w:r w:rsidR="00F67322">
        <w:rPr>
          <w:rFonts w:ascii="Verdana" w:hAnsi="Verdana" w:cs="Tahoma"/>
          <w:color w:val="1F497D"/>
          <w:sz w:val="20"/>
          <w:szCs w:val="20"/>
        </w:rPr>
        <w:t xml:space="preserve">Número da conta </w:t>
      </w:r>
      <w:r w:rsidR="0077733B">
        <w:rPr>
          <w:rFonts w:ascii="Verdana" w:hAnsi="Verdana" w:cs="Tahoma"/>
          <w:color w:val="1F497D"/>
          <w:sz w:val="20"/>
          <w:szCs w:val="20"/>
        </w:rPr>
        <w:t xml:space="preserve">corrente </w:t>
      </w:r>
      <w:r w:rsidR="00F67322">
        <w:rPr>
          <w:rFonts w:ascii="Verdana" w:hAnsi="Verdana" w:cs="Tahoma"/>
          <w:color w:val="1F497D"/>
          <w:sz w:val="20"/>
          <w:szCs w:val="20"/>
        </w:rPr>
        <w:t xml:space="preserve">do agente sucedido </w:t>
      </w:r>
      <w:r w:rsidR="0077733B">
        <w:rPr>
          <w:rFonts w:ascii="Verdana" w:hAnsi="Verdana" w:cs="Tahoma"/>
          <w:color w:val="1F497D"/>
          <w:sz w:val="20"/>
          <w:szCs w:val="20"/>
        </w:rPr>
        <w:t xml:space="preserve">em que foi realizado o </w:t>
      </w:r>
      <w:r w:rsidR="00B603FD">
        <w:rPr>
          <w:rFonts w:ascii="Verdana" w:hAnsi="Verdana" w:cs="Tahoma"/>
          <w:color w:val="1F497D"/>
          <w:sz w:val="20"/>
          <w:szCs w:val="20"/>
        </w:rPr>
        <w:t>depósito do valor</w:t>
      </w:r>
      <w:r w:rsidR="00F67322">
        <w:rPr>
          <w:rFonts w:ascii="Verdana" w:hAnsi="Verdana" w:cs="Tahoma"/>
          <w:color w:val="1F497D"/>
          <w:sz w:val="20"/>
          <w:szCs w:val="20"/>
        </w:rPr>
        <w:t xml:space="preserve">: </w:t>
      </w:r>
      <w:r w:rsidR="0077733B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úmero da conta do sucedido&gt;"/>
            </w:textInput>
          </w:ffData>
        </w:fldChar>
      </w:r>
      <w:r w:rsidR="0077733B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="0077733B">
        <w:rPr>
          <w:rFonts w:ascii="Verdana" w:hAnsi="Verdana"/>
          <w:color w:val="1F497D"/>
          <w:sz w:val="20"/>
          <w:szCs w:val="20"/>
        </w:rPr>
      </w:r>
      <w:r w:rsidR="0077733B">
        <w:rPr>
          <w:rFonts w:ascii="Verdana" w:hAnsi="Verdana"/>
          <w:color w:val="1F497D"/>
          <w:sz w:val="20"/>
          <w:szCs w:val="20"/>
        </w:rPr>
        <w:fldChar w:fldCharType="separate"/>
      </w:r>
      <w:r w:rsidR="0077733B">
        <w:rPr>
          <w:rFonts w:ascii="Verdana" w:hAnsi="Verdana"/>
          <w:noProof/>
          <w:color w:val="1F497D"/>
          <w:sz w:val="20"/>
          <w:szCs w:val="20"/>
        </w:rPr>
        <w:t>&lt;Número da conta do sucedido&gt;</w:t>
      </w:r>
      <w:r w:rsidR="0077733B">
        <w:rPr>
          <w:rFonts w:ascii="Verdana" w:hAnsi="Verdana"/>
          <w:color w:val="1F497D"/>
          <w:sz w:val="20"/>
          <w:szCs w:val="20"/>
        </w:rPr>
        <w:fldChar w:fldCharType="end"/>
      </w:r>
      <w:r>
        <w:rPr>
          <w:rFonts w:ascii="Verdana" w:hAnsi="Verdana"/>
          <w:color w:val="1F497D"/>
          <w:sz w:val="20"/>
          <w:szCs w:val="20"/>
        </w:rPr>
        <w:t>;</w:t>
      </w:r>
    </w:p>
    <w:p w14:paraId="72F534CF" w14:textId="1F011BE6" w:rsidR="00F67322" w:rsidRPr="0077733B" w:rsidRDefault="0077733B" w:rsidP="00FD7F85">
      <w:pPr>
        <w:pStyle w:val="SemEspaamento"/>
        <w:jc w:val="both"/>
        <w:rPr>
          <w:rFonts w:ascii="Verdana" w:hAnsi="Verdana" w:cs="Tahoma"/>
          <w:color w:val="1F497D"/>
        </w:rPr>
      </w:pPr>
      <w:r w:rsidRPr="0077733B">
        <w:rPr>
          <w:rFonts w:ascii="Verdana" w:hAnsi="Verdana" w:cs="Tahoma"/>
          <w:color w:val="1F497D"/>
        </w:rPr>
        <w:t>* É obrigatório que seja uma conta de custódia do Banco Bradesco em nome do agente sucedido</w:t>
      </w:r>
      <w:r w:rsidR="00B603FD">
        <w:rPr>
          <w:rFonts w:ascii="Verdana" w:hAnsi="Verdana" w:cs="Tahoma"/>
          <w:color w:val="1F497D"/>
        </w:rPr>
        <w:t>, cadastrada na CCEE</w:t>
      </w:r>
      <w:r w:rsidRPr="0077733B">
        <w:rPr>
          <w:rFonts w:ascii="Verdana" w:hAnsi="Verdana" w:cs="Tahoma"/>
          <w:color w:val="1F497D"/>
        </w:rPr>
        <w:t>.</w:t>
      </w:r>
    </w:p>
    <w:p w14:paraId="631091BF" w14:textId="2BC427B3" w:rsidR="0077733B" w:rsidRDefault="0077733B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14D9932C" w14:textId="680C4CD0" w:rsidR="00F67322" w:rsidRDefault="00873789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 xml:space="preserve">b) </w:t>
      </w:r>
      <w:r w:rsidR="00F67322">
        <w:rPr>
          <w:rFonts w:ascii="Verdana" w:hAnsi="Verdana" w:cs="Tahoma"/>
          <w:color w:val="1F497D"/>
          <w:sz w:val="20"/>
          <w:szCs w:val="20"/>
        </w:rPr>
        <w:t xml:space="preserve">Valor </w:t>
      </w:r>
      <w:r w:rsidR="00C80361">
        <w:rPr>
          <w:rFonts w:ascii="Verdana" w:hAnsi="Verdana" w:cs="Tahoma"/>
          <w:color w:val="1F497D"/>
          <w:sz w:val="20"/>
          <w:szCs w:val="20"/>
        </w:rPr>
        <w:t>da caução</w:t>
      </w:r>
      <w:r w:rsidR="00F67322">
        <w:rPr>
          <w:rFonts w:ascii="Verdana" w:hAnsi="Verdana" w:cs="Tahoma"/>
          <w:color w:val="1F497D"/>
          <w:sz w:val="20"/>
          <w:szCs w:val="20"/>
        </w:rPr>
        <w:t>:</w:t>
      </w:r>
      <w:r w:rsidR="0077733B"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7733B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Valor em R$&gt;"/>
            </w:textInput>
          </w:ffData>
        </w:fldChar>
      </w:r>
      <w:r w:rsidR="0077733B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="0077733B">
        <w:rPr>
          <w:rFonts w:ascii="Verdana" w:hAnsi="Verdana"/>
          <w:color w:val="1F497D"/>
          <w:sz w:val="20"/>
          <w:szCs w:val="20"/>
        </w:rPr>
      </w:r>
      <w:r w:rsidR="0077733B">
        <w:rPr>
          <w:rFonts w:ascii="Verdana" w:hAnsi="Verdana"/>
          <w:color w:val="1F497D"/>
          <w:sz w:val="20"/>
          <w:szCs w:val="20"/>
        </w:rPr>
        <w:fldChar w:fldCharType="separate"/>
      </w:r>
      <w:r w:rsidR="0077733B">
        <w:rPr>
          <w:rFonts w:ascii="Verdana" w:hAnsi="Verdana"/>
          <w:noProof/>
          <w:color w:val="1F497D"/>
          <w:sz w:val="20"/>
          <w:szCs w:val="20"/>
        </w:rPr>
        <w:t>&lt;Valor em R$&gt;</w:t>
      </w:r>
      <w:r w:rsidR="0077733B">
        <w:rPr>
          <w:rFonts w:ascii="Verdana" w:hAnsi="Verdana"/>
          <w:color w:val="1F497D"/>
          <w:sz w:val="20"/>
          <w:szCs w:val="20"/>
        </w:rPr>
        <w:fldChar w:fldCharType="end"/>
      </w:r>
      <w:r>
        <w:rPr>
          <w:rFonts w:ascii="Verdana" w:hAnsi="Verdana"/>
          <w:color w:val="1F497D"/>
          <w:sz w:val="20"/>
          <w:szCs w:val="20"/>
        </w:rPr>
        <w:t>;</w:t>
      </w:r>
    </w:p>
    <w:p w14:paraId="4C1052CF" w14:textId="1CA98486" w:rsidR="00C80361" w:rsidRPr="0077733B" w:rsidRDefault="00C80361" w:rsidP="0077733B">
      <w:pPr>
        <w:pStyle w:val="SemEspaamento"/>
        <w:jc w:val="both"/>
        <w:rPr>
          <w:rFonts w:ascii="Verdana" w:hAnsi="Verdana" w:cs="Tahoma"/>
          <w:color w:val="1F497D"/>
        </w:rPr>
      </w:pPr>
      <w:r w:rsidRPr="0077733B">
        <w:rPr>
          <w:rFonts w:ascii="Verdana" w:hAnsi="Verdana" w:cs="Tahoma"/>
          <w:color w:val="1F497D"/>
        </w:rPr>
        <w:t xml:space="preserve">* É obrigatório </w:t>
      </w:r>
      <w:r>
        <w:rPr>
          <w:rFonts w:ascii="Verdana" w:hAnsi="Verdana" w:cs="Tahoma"/>
          <w:color w:val="1F497D"/>
        </w:rPr>
        <w:t>que o valor da caução seja referente ao valor inadimplido pelo agente sucedido, considerando que</w:t>
      </w:r>
      <w:r w:rsidR="00325A8C">
        <w:rPr>
          <w:rFonts w:ascii="Verdana" w:hAnsi="Verdana" w:cs="Tahoma"/>
          <w:color w:val="1F497D"/>
        </w:rPr>
        <w:t>,</w:t>
      </w:r>
      <w:r>
        <w:rPr>
          <w:rFonts w:ascii="Verdana" w:hAnsi="Verdana" w:cs="Tahoma"/>
          <w:color w:val="1F497D"/>
        </w:rPr>
        <w:t xml:space="preserve"> caso haja um novo valor disponível, o agente deve considerar esse valor para a caução, conforme </w:t>
      </w:r>
      <w:r w:rsidR="00325A8C">
        <w:rPr>
          <w:rFonts w:ascii="Verdana" w:hAnsi="Verdana" w:cs="Tahoma"/>
          <w:color w:val="1F497D"/>
        </w:rPr>
        <w:t>disposto no a</w:t>
      </w:r>
      <w:r>
        <w:rPr>
          <w:rFonts w:ascii="Verdana" w:hAnsi="Verdana" w:cs="Tahoma"/>
          <w:color w:val="1F497D"/>
        </w:rPr>
        <w:t xml:space="preserve">rt. 51, </w:t>
      </w:r>
      <w:r w:rsidR="00325A8C">
        <w:rPr>
          <w:rFonts w:ascii="Verdana" w:hAnsi="Verdana" w:cs="Tahoma"/>
          <w:color w:val="1F497D"/>
        </w:rPr>
        <w:t>§</w:t>
      </w:r>
      <w:r>
        <w:rPr>
          <w:rFonts w:ascii="Verdana" w:hAnsi="Verdana" w:cs="Tahoma"/>
          <w:color w:val="1F497D"/>
        </w:rPr>
        <w:t xml:space="preserve"> 3º, </w:t>
      </w:r>
      <w:r w:rsidR="00325A8C">
        <w:rPr>
          <w:rFonts w:ascii="Verdana" w:hAnsi="Verdana" w:cs="Tahoma"/>
          <w:color w:val="1F497D"/>
        </w:rPr>
        <w:t>IV</w:t>
      </w:r>
      <w:r w:rsidR="00020B64">
        <w:rPr>
          <w:rFonts w:ascii="Verdana" w:hAnsi="Verdana" w:cs="Tahoma"/>
          <w:color w:val="1F497D"/>
        </w:rPr>
        <w:t xml:space="preserve"> da REN </w:t>
      </w:r>
      <w:r w:rsidR="00325A8C">
        <w:rPr>
          <w:rFonts w:ascii="Verdana" w:hAnsi="Verdana" w:cs="Tahoma"/>
          <w:color w:val="1F497D"/>
        </w:rPr>
        <w:t xml:space="preserve">ANEEL nº </w:t>
      </w:r>
      <w:r w:rsidR="00020B64">
        <w:rPr>
          <w:rFonts w:ascii="Verdana" w:hAnsi="Verdana" w:cs="Tahoma"/>
          <w:color w:val="1F497D"/>
        </w:rPr>
        <w:t>957/21</w:t>
      </w:r>
      <w:r>
        <w:rPr>
          <w:rFonts w:ascii="Verdana" w:hAnsi="Verdana" w:cs="Tahoma"/>
          <w:color w:val="1F497D"/>
        </w:rPr>
        <w:t>.</w:t>
      </w:r>
    </w:p>
    <w:p w14:paraId="65FF47FF" w14:textId="77777777" w:rsidR="0077733B" w:rsidRDefault="0077733B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4291E1A2" w14:textId="08A32698" w:rsidR="00AF64E9" w:rsidRDefault="00873789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 xml:space="preserve">c) </w:t>
      </w:r>
      <w:r w:rsidR="00AF64E9">
        <w:rPr>
          <w:rFonts w:ascii="Verdana" w:hAnsi="Verdana" w:cs="Tahoma"/>
          <w:color w:val="1F497D"/>
          <w:sz w:val="20"/>
          <w:szCs w:val="20"/>
        </w:rPr>
        <w:t>Data do caucionamento:</w:t>
      </w:r>
      <w:r w:rsidR="00325A8C"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325A8C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D/MM/AAAA&gt;"/>
            </w:textInput>
          </w:ffData>
        </w:fldChar>
      </w:r>
      <w:r w:rsidR="00325A8C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="00325A8C">
        <w:rPr>
          <w:rFonts w:ascii="Verdana" w:hAnsi="Verdana"/>
          <w:color w:val="1F497D"/>
          <w:sz w:val="20"/>
          <w:szCs w:val="20"/>
        </w:rPr>
      </w:r>
      <w:r w:rsidR="00325A8C">
        <w:rPr>
          <w:rFonts w:ascii="Verdana" w:hAnsi="Verdana"/>
          <w:color w:val="1F497D"/>
          <w:sz w:val="20"/>
          <w:szCs w:val="20"/>
        </w:rPr>
        <w:fldChar w:fldCharType="separate"/>
      </w:r>
      <w:r w:rsidR="00325A8C">
        <w:rPr>
          <w:rFonts w:ascii="Verdana" w:hAnsi="Verdana"/>
          <w:noProof/>
          <w:color w:val="1F497D"/>
          <w:sz w:val="20"/>
          <w:szCs w:val="20"/>
        </w:rPr>
        <w:t>&lt;DD/MM/AAAA&gt;</w:t>
      </w:r>
      <w:r w:rsidR="00325A8C">
        <w:rPr>
          <w:rFonts w:ascii="Verdana" w:hAnsi="Verdana"/>
          <w:color w:val="1F497D"/>
          <w:sz w:val="20"/>
          <w:szCs w:val="20"/>
        </w:rPr>
        <w:fldChar w:fldCharType="end"/>
      </w:r>
      <w:r w:rsidR="00325A8C">
        <w:rPr>
          <w:rFonts w:ascii="Verdana" w:hAnsi="Verdana"/>
          <w:color w:val="1F497D"/>
          <w:sz w:val="20"/>
          <w:szCs w:val="20"/>
        </w:rPr>
        <w:t>;</w:t>
      </w:r>
    </w:p>
    <w:p w14:paraId="1DD6F905" w14:textId="77777777" w:rsidR="00AF64E9" w:rsidRDefault="00AF64E9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2F574021" w14:textId="77777777" w:rsidR="00AF64E9" w:rsidRDefault="00873789" w:rsidP="00AF64E9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 xml:space="preserve">d) </w:t>
      </w:r>
      <w:r w:rsidR="00AF64E9">
        <w:rPr>
          <w:rFonts w:ascii="Verdana" w:hAnsi="Verdana" w:cs="Tahoma"/>
          <w:color w:val="1F497D"/>
          <w:sz w:val="20"/>
          <w:szCs w:val="20"/>
        </w:rPr>
        <w:t xml:space="preserve">Origem do débito/inadimplência: </w:t>
      </w:r>
      <w:r w:rsidR="00AF64E9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x: Liquidação do MCP&gt;"/>
            </w:textInput>
          </w:ffData>
        </w:fldChar>
      </w:r>
      <w:r w:rsidR="00AF64E9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="00AF64E9">
        <w:rPr>
          <w:rFonts w:ascii="Verdana" w:hAnsi="Verdana"/>
          <w:color w:val="1F497D"/>
          <w:sz w:val="20"/>
          <w:szCs w:val="20"/>
        </w:rPr>
      </w:r>
      <w:r w:rsidR="00AF64E9">
        <w:rPr>
          <w:rFonts w:ascii="Verdana" w:hAnsi="Verdana"/>
          <w:color w:val="1F497D"/>
          <w:sz w:val="20"/>
          <w:szCs w:val="20"/>
        </w:rPr>
        <w:fldChar w:fldCharType="separate"/>
      </w:r>
      <w:r w:rsidR="00AF64E9">
        <w:rPr>
          <w:rFonts w:ascii="Verdana" w:hAnsi="Verdana"/>
          <w:noProof/>
          <w:color w:val="1F497D"/>
          <w:sz w:val="20"/>
          <w:szCs w:val="20"/>
        </w:rPr>
        <w:t>&lt;Ex: Liquidação do MCP&gt;</w:t>
      </w:r>
      <w:r w:rsidR="00AF64E9">
        <w:rPr>
          <w:rFonts w:ascii="Verdana" w:hAnsi="Verdana"/>
          <w:color w:val="1F497D"/>
          <w:sz w:val="20"/>
          <w:szCs w:val="20"/>
        </w:rPr>
        <w:fldChar w:fldCharType="end"/>
      </w:r>
      <w:r w:rsidR="00AF64E9">
        <w:rPr>
          <w:rFonts w:ascii="Verdana" w:hAnsi="Verdana"/>
          <w:color w:val="1F497D"/>
          <w:sz w:val="20"/>
          <w:szCs w:val="20"/>
        </w:rPr>
        <w:t>;</w:t>
      </w:r>
    </w:p>
    <w:p w14:paraId="4143FAF8" w14:textId="77777777" w:rsidR="00AF64E9" w:rsidRDefault="00AF64E9" w:rsidP="00AF64E9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5F738C91" w14:textId="2F1B0EC5" w:rsidR="00AF64E9" w:rsidRDefault="00873789" w:rsidP="00AF64E9">
      <w:pPr>
        <w:pStyle w:val="SemEspaamen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 xml:space="preserve">e) </w:t>
      </w:r>
      <w:r w:rsidR="00AF64E9">
        <w:rPr>
          <w:rFonts w:ascii="Verdana" w:hAnsi="Verdana" w:cs="Tahoma"/>
          <w:color w:val="1F497D"/>
          <w:sz w:val="20"/>
          <w:szCs w:val="20"/>
        </w:rPr>
        <w:t xml:space="preserve">Mês/ano de referência do débito/inadimplência: </w:t>
      </w:r>
      <w:r w:rsidR="00AF64E9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M/AAAA&gt;"/>
            </w:textInput>
          </w:ffData>
        </w:fldChar>
      </w:r>
      <w:r w:rsidR="00AF64E9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="00AF64E9">
        <w:rPr>
          <w:rFonts w:ascii="Verdana" w:hAnsi="Verdana"/>
          <w:color w:val="1F497D"/>
          <w:sz w:val="20"/>
          <w:szCs w:val="20"/>
        </w:rPr>
      </w:r>
      <w:r w:rsidR="00AF64E9">
        <w:rPr>
          <w:rFonts w:ascii="Verdana" w:hAnsi="Verdana"/>
          <w:color w:val="1F497D"/>
          <w:sz w:val="20"/>
          <w:szCs w:val="20"/>
        </w:rPr>
        <w:fldChar w:fldCharType="separate"/>
      </w:r>
      <w:r w:rsidR="00AF64E9">
        <w:rPr>
          <w:rFonts w:ascii="Verdana" w:hAnsi="Verdana"/>
          <w:noProof/>
          <w:color w:val="1F497D"/>
          <w:sz w:val="20"/>
          <w:szCs w:val="20"/>
        </w:rPr>
        <w:t>&lt;MM/AAAA&gt;</w:t>
      </w:r>
      <w:r w:rsidR="00AF64E9">
        <w:rPr>
          <w:rFonts w:ascii="Verdana" w:hAnsi="Verdana"/>
          <w:color w:val="1F497D"/>
          <w:sz w:val="20"/>
          <w:szCs w:val="20"/>
        </w:rPr>
        <w:fldChar w:fldCharType="end"/>
      </w:r>
      <w:r w:rsidR="00AF64E9">
        <w:rPr>
          <w:rFonts w:ascii="Verdana" w:hAnsi="Verdana"/>
          <w:color w:val="1F497D"/>
          <w:sz w:val="20"/>
          <w:szCs w:val="20"/>
        </w:rPr>
        <w:t>;</w:t>
      </w:r>
      <w:r w:rsidR="00AF64E9">
        <w:rPr>
          <w:rFonts w:ascii="Verdana" w:hAnsi="Verdana"/>
          <w:color w:val="1F497D"/>
          <w:sz w:val="20"/>
          <w:szCs w:val="20"/>
        </w:rPr>
        <w:t xml:space="preserve"> e</w:t>
      </w:r>
    </w:p>
    <w:p w14:paraId="582962DB" w14:textId="77777777" w:rsidR="00AF64E9" w:rsidRDefault="00AF64E9" w:rsidP="00AF64E9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0AF0F828" w14:textId="7C58D6AA" w:rsidR="00036FC4" w:rsidRPr="00325A8C" w:rsidRDefault="00AF64E9" w:rsidP="00325A8C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 xml:space="preserve">f) </w:t>
      </w:r>
      <w:r w:rsidR="0077733B">
        <w:rPr>
          <w:rFonts w:ascii="Verdana" w:hAnsi="Verdana" w:cs="Tahoma"/>
          <w:color w:val="1F497D"/>
          <w:sz w:val="20"/>
          <w:szCs w:val="20"/>
        </w:rPr>
        <w:t xml:space="preserve">Número do processo de desligamento voluntário com sucessão: </w:t>
      </w:r>
      <w:r w:rsidR="0077733B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úmero do processo&gt;"/>
            </w:textInput>
          </w:ffData>
        </w:fldChar>
      </w:r>
      <w:r w:rsidR="0077733B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="0077733B">
        <w:rPr>
          <w:rFonts w:ascii="Verdana" w:hAnsi="Verdana"/>
          <w:color w:val="1F497D"/>
          <w:sz w:val="20"/>
          <w:szCs w:val="20"/>
        </w:rPr>
      </w:r>
      <w:r w:rsidR="0077733B">
        <w:rPr>
          <w:rFonts w:ascii="Verdana" w:hAnsi="Verdana"/>
          <w:color w:val="1F497D"/>
          <w:sz w:val="20"/>
          <w:szCs w:val="20"/>
        </w:rPr>
        <w:fldChar w:fldCharType="separate"/>
      </w:r>
      <w:r w:rsidR="0077733B">
        <w:rPr>
          <w:rFonts w:ascii="Verdana" w:hAnsi="Verdana"/>
          <w:noProof/>
          <w:color w:val="1F497D"/>
          <w:sz w:val="20"/>
          <w:szCs w:val="20"/>
        </w:rPr>
        <w:t>&lt;Número do processo&gt;</w:t>
      </w:r>
      <w:r w:rsidR="0077733B">
        <w:rPr>
          <w:rFonts w:ascii="Verdana" w:hAnsi="Verdana"/>
          <w:color w:val="1F497D"/>
          <w:sz w:val="20"/>
          <w:szCs w:val="20"/>
        </w:rPr>
        <w:fldChar w:fldCharType="end"/>
      </w:r>
      <w:r w:rsidR="00873789">
        <w:rPr>
          <w:rFonts w:ascii="Verdana" w:hAnsi="Verdana"/>
          <w:color w:val="1F497D"/>
          <w:sz w:val="20"/>
          <w:szCs w:val="20"/>
        </w:rPr>
        <w:t>.</w:t>
      </w:r>
    </w:p>
    <w:sectPr w:rsidR="00036FC4" w:rsidRPr="00325A8C" w:rsidSect="0077733B">
      <w:headerReference w:type="first" r:id="rId8"/>
      <w:pgSz w:w="11906" w:h="16838"/>
      <w:pgMar w:top="1276" w:right="851" w:bottom="851" w:left="1134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8F5B" w14:textId="77777777" w:rsidR="00586CDC" w:rsidRDefault="00586CDC" w:rsidP="00D6767D">
      <w:pPr>
        <w:spacing w:line="240" w:lineRule="auto"/>
      </w:pPr>
      <w:r>
        <w:separator/>
      </w:r>
    </w:p>
  </w:endnote>
  <w:endnote w:type="continuationSeparator" w:id="0">
    <w:p w14:paraId="6461F982" w14:textId="77777777" w:rsidR="00586CDC" w:rsidRDefault="00586CDC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4316" w14:textId="77777777" w:rsidR="00586CDC" w:rsidRDefault="00586CDC" w:rsidP="00D6767D">
      <w:pPr>
        <w:spacing w:line="240" w:lineRule="auto"/>
      </w:pPr>
      <w:r>
        <w:separator/>
      </w:r>
    </w:p>
  </w:footnote>
  <w:footnote w:type="continuationSeparator" w:id="0">
    <w:p w14:paraId="22BD1E31" w14:textId="77777777" w:rsidR="00586CDC" w:rsidRDefault="00586CDC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BBB5789"/>
    <w:multiLevelType w:val="hybridMultilevel"/>
    <w:tmpl w:val="D7F2F24C"/>
    <w:lvl w:ilvl="0" w:tplc="33580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9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3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51991">
    <w:abstractNumId w:val="10"/>
  </w:num>
  <w:num w:numId="2" w16cid:durableId="478689808">
    <w:abstractNumId w:val="9"/>
  </w:num>
  <w:num w:numId="3" w16cid:durableId="1311521828">
    <w:abstractNumId w:val="4"/>
  </w:num>
  <w:num w:numId="4" w16cid:durableId="525024576">
    <w:abstractNumId w:val="2"/>
  </w:num>
  <w:num w:numId="5" w16cid:durableId="637104746">
    <w:abstractNumId w:val="6"/>
  </w:num>
  <w:num w:numId="6" w16cid:durableId="2035375592">
    <w:abstractNumId w:val="11"/>
  </w:num>
  <w:num w:numId="7" w16cid:durableId="207108377">
    <w:abstractNumId w:val="0"/>
  </w:num>
  <w:num w:numId="8" w16cid:durableId="2118677643">
    <w:abstractNumId w:val="12"/>
  </w:num>
  <w:num w:numId="9" w16cid:durableId="798455622">
    <w:abstractNumId w:val="3"/>
  </w:num>
  <w:num w:numId="10" w16cid:durableId="1472095972">
    <w:abstractNumId w:val="13"/>
  </w:num>
  <w:num w:numId="11" w16cid:durableId="280116608">
    <w:abstractNumId w:val="8"/>
  </w:num>
  <w:num w:numId="12" w16cid:durableId="723991419">
    <w:abstractNumId w:val="7"/>
  </w:num>
  <w:num w:numId="13" w16cid:durableId="2025277412">
    <w:abstractNumId w:val="1"/>
  </w:num>
  <w:num w:numId="14" w16cid:durableId="201715043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8aakB4RHXl1WGsCf+rQxHSShyM1NSPT279NWuy9I9bXBH12hWBZPr/kU5UpJfUNnbsMBX3z+eLXWsfDb4E8Rg==" w:salt="wuQ4UE/KcOLPfY66zdEe4w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7D20"/>
    <w:rsid w:val="0001143C"/>
    <w:rsid w:val="00012CE6"/>
    <w:rsid w:val="000138CD"/>
    <w:rsid w:val="00014E86"/>
    <w:rsid w:val="000172AA"/>
    <w:rsid w:val="000176A7"/>
    <w:rsid w:val="0002016F"/>
    <w:rsid w:val="00020B64"/>
    <w:rsid w:val="00022C3E"/>
    <w:rsid w:val="000261F6"/>
    <w:rsid w:val="000263B3"/>
    <w:rsid w:val="00033C36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04C2"/>
    <w:rsid w:val="0005208B"/>
    <w:rsid w:val="00053E3C"/>
    <w:rsid w:val="000576CC"/>
    <w:rsid w:val="00062E84"/>
    <w:rsid w:val="00063D66"/>
    <w:rsid w:val="0007204D"/>
    <w:rsid w:val="00072DC9"/>
    <w:rsid w:val="0007483C"/>
    <w:rsid w:val="00080733"/>
    <w:rsid w:val="00085896"/>
    <w:rsid w:val="00086733"/>
    <w:rsid w:val="00090489"/>
    <w:rsid w:val="00090EFF"/>
    <w:rsid w:val="00092A60"/>
    <w:rsid w:val="0009328E"/>
    <w:rsid w:val="00093931"/>
    <w:rsid w:val="00094BF9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1454"/>
    <w:rsid w:val="0017209D"/>
    <w:rsid w:val="00173243"/>
    <w:rsid w:val="00175B32"/>
    <w:rsid w:val="001874D3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F5732"/>
    <w:rsid w:val="001F716C"/>
    <w:rsid w:val="001F72A5"/>
    <w:rsid w:val="0020035F"/>
    <w:rsid w:val="00201598"/>
    <w:rsid w:val="0020286A"/>
    <w:rsid w:val="00202F30"/>
    <w:rsid w:val="00203509"/>
    <w:rsid w:val="00205119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77795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2D20"/>
    <w:rsid w:val="002B39B5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A8C"/>
    <w:rsid w:val="00325BA8"/>
    <w:rsid w:val="00331ED7"/>
    <w:rsid w:val="00332D5E"/>
    <w:rsid w:val="00336DE6"/>
    <w:rsid w:val="00341B71"/>
    <w:rsid w:val="003425D6"/>
    <w:rsid w:val="00344A1C"/>
    <w:rsid w:val="003479B8"/>
    <w:rsid w:val="003560D1"/>
    <w:rsid w:val="00361C80"/>
    <w:rsid w:val="003622DA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4F03"/>
    <w:rsid w:val="003B29F3"/>
    <w:rsid w:val="003B2C7A"/>
    <w:rsid w:val="003B2ECF"/>
    <w:rsid w:val="003C04C8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2012"/>
    <w:rsid w:val="00403C3C"/>
    <w:rsid w:val="004050FB"/>
    <w:rsid w:val="00407A01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759FF"/>
    <w:rsid w:val="0048252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500913"/>
    <w:rsid w:val="00502B5E"/>
    <w:rsid w:val="00503222"/>
    <w:rsid w:val="005052D2"/>
    <w:rsid w:val="0051455F"/>
    <w:rsid w:val="00514B4D"/>
    <w:rsid w:val="0052438A"/>
    <w:rsid w:val="00525EB8"/>
    <w:rsid w:val="00526423"/>
    <w:rsid w:val="00530D4F"/>
    <w:rsid w:val="0054275B"/>
    <w:rsid w:val="00542B0A"/>
    <w:rsid w:val="00542E42"/>
    <w:rsid w:val="00546BE4"/>
    <w:rsid w:val="00546CE7"/>
    <w:rsid w:val="005478B7"/>
    <w:rsid w:val="0055379C"/>
    <w:rsid w:val="005538A5"/>
    <w:rsid w:val="005623AC"/>
    <w:rsid w:val="0056364F"/>
    <w:rsid w:val="005650F2"/>
    <w:rsid w:val="00565BAF"/>
    <w:rsid w:val="00566CF6"/>
    <w:rsid w:val="00573E32"/>
    <w:rsid w:val="00577754"/>
    <w:rsid w:val="00584346"/>
    <w:rsid w:val="00586CDC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5374"/>
    <w:rsid w:val="005A5EE0"/>
    <w:rsid w:val="005B0C2D"/>
    <w:rsid w:val="005B2D2D"/>
    <w:rsid w:val="005B30A9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5CEE"/>
    <w:rsid w:val="006036D6"/>
    <w:rsid w:val="006038EB"/>
    <w:rsid w:val="00607BDB"/>
    <w:rsid w:val="00613D07"/>
    <w:rsid w:val="00617BAA"/>
    <w:rsid w:val="006251D9"/>
    <w:rsid w:val="00627C82"/>
    <w:rsid w:val="006301E8"/>
    <w:rsid w:val="00634E56"/>
    <w:rsid w:val="00636EB0"/>
    <w:rsid w:val="00637471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45F0"/>
    <w:rsid w:val="00685C8D"/>
    <w:rsid w:val="006864BD"/>
    <w:rsid w:val="00687892"/>
    <w:rsid w:val="00690845"/>
    <w:rsid w:val="006928ED"/>
    <w:rsid w:val="00693029"/>
    <w:rsid w:val="00695BB4"/>
    <w:rsid w:val="00695D75"/>
    <w:rsid w:val="006A0E0C"/>
    <w:rsid w:val="006A4FA2"/>
    <w:rsid w:val="006B0365"/>
    <w:rsid w:val="006B03BE"/>
    <w:rsid w:val="006B0FDF"/>
    <w:rsid w:val="006B17C0"/>
    <w:rsid w:val="006B33B6"/>
    <w:rsid w:val="006B539E"/>
    <w:rsid w:val="006B68E6"/>
    <w:rsid w:val="006C0098"/>
    <w:rsid w:val="006C4CBA"/>
    <w:rsid w:val="006C54DC"/>
    <w:rsid w:val="006C5E16"/>
    <w:rsid w:val="006C6A84"/>
    <w:rsid w:val="006C6D5D"/>
    <w:rsid w:val="006D65D6"/>
    <w:rsid w:val="006D74E3"/>
    <w:rsid w:val="006E02F2"/>
    <w:rsid w:val="006E046A"/>
    <w:rsid w:val="006E1F34"/>
    <w:rsid w:val="006E2E9D"/>
    <w:rsid w:val="006E6585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37A7"/>
    <w:rsid w:val="00764AB6"/>
    <w:rsid w:val="00765BB8"/>
    <w:rsid w:val="007701AF"/>
    <w:rsid w:val="0077733B"/>
    <w:rsid w:val="00782A8D"/>
    <w:rsid w:val="00784EDF"/>
    <w:rsid w:val="00786A1C"/>
    <w:rsid w:val="00790AEF"/>
    <w:rsid w:val="00793623"/>
    <w:rsid w:val="007936A8"/>
    <w:rsid w:val="00797451"/>
    <w:rsid w:val="007A59D0"/>
    <w:rsid w:val="007A70F2"/>
    <w:rsid w:val="007B3929"/>
    <w:rsid w:val="007B5DCB"/>
    <w:rsid w:val="007C2EB8"/>
    <w:rsid w:val="007C7311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F4DC0"/>
    <w:rsid w:val="007F7257"/>
    <w:rsid w:val="007F7845"/>
    <w:rsid w:val="00800E20"/>
    <w:rsid w:val="008018E6"/>
    <w:rsid w:val="00805DDF"/>
    <w:rsid w:val="00815FEE"/>
    <w:rsid w:val="00824BF6"/>
    <w:rsid w:val="00826A73"/>
    <w:rsid w:val="00827031"/>
    <w:rsid w:val="00837A31"/>
    <w:rsid w:val="00840754"/>
    <w:rsid w:val="00840A96"/>
    <w:rsid w:val="00840AAD"/>
    <w:rsid w:val="0084155E"/>
    <w:rsid w:val="00850BC1"/>
    <w:rsid w:val="008518D1"/>
    <w:rsid w:val="00852346"/>
    <w:rsid w:val="00852CF3"/>
    <w:rsid w:val="00855894"/>
    <w:rsid w:val="00857443"/>
    <w:rsid w:val="00857C62"/>
    <w:rsid w:val="00857D05"/>
    <w:rsid w:val="0086116D"/>
    <w:rsid w:val="00867B71"/>
    <w:rsid w:val="0087261B"/>
    <w:rsid w:val="00873789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215E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5F6C"/>
    <w:rsid w:val="00927C83"/>
    <w:rsid w:val="009304E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0ED0"/>
    <w:rsid w:val="00971569"/>
    <w:rsid w:val="00975DFE"/>
    <w:rsid w:val="009845BD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32E6"/>
    <w:rsid w:val="009C5784"/>
    <w:rsid w:val="009C6963"/>
    <w:rsid w:val="009C749E"/>
    <w:rsid w:val="009C7F06"/>
    <w:rsid w:val="009D0906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11BC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59AD"/>
    <w:rsid w:val="00A961C9"/>
    <w:rsid w:val="00A975BA"/>
    <w:rsid w:val="00AA08C4"/>
    <w:rsid w:val="00AA0B90"/>
    <w:rsid w:val="00AA3F1C"/>
    <w:rsid w:val="00AA71DB"/>
    <w:rsid w:val="00AA7B67"/>
    <w:rsid w:val="00AB2223"/>
    <w:rsid w:val="00AB3208"/>
    <w:rsid w:val="00AB45AE"/>
    <w:rsid w:val="00AB5C85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1114"/>
    <w:rsid w:val="00AE111E"/>
    <w:rsid w:val="00AE1E15"/>
    <w:rsid w:val="00AE1EB2"/>
    <w:rsid w:val="00AE29EF"/>
    <w:rsid w:val="00AF125B"/>
    <w:rsid w:val="00AF1EBA"/>
    <w:rsid w:val="00AF5863"/>
    <w:rsid w:val="00AF64E9"/>
    <w:rsid w:val="00AF651D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03FD"/>
    <w:rsid w:val="00B612ED"/>
    <w:rsid w:val="00B63B6B"/>
    <w:rsid w:val="00B65375"/>
    <w:rsid w:val="00B66155"/>
    <w:rsid w:val="00B764B6"/>
    <w:rsid w:val="00B774D2"/>
    <w:rsid w:val="00B80FC5"/>
    <w:rsid w:val="00B84AC7"/>
    <w:rsid w:val="00B85736"/>
    <w:rsid w:val="00B863EA"/>
    <w:rsid w:val="00B966F1"/>
    <w:rsid w:val="00B97E63"/>
    <w:rsid w:val="00BA3406"/>
    <w:rsid w:val="00BA3899"/>
    <w:rsid w:val="00BA53E1"/>
    <w:rsid w:val="00BA6236"/>
    <w:rsid w:val="00BA697B"/>
    <w:rsid w:val="00BA6990"/>
    <w:rsid w:val="00BB2F69"/>
    <w:rsid w:val="00BB3005"/>
    <w:rsid w:val="00BB3039"/>
    <w:rsid w:val="00BB69D3"/>
    <w:rsid w:val="00BC0B84"/>
    <w:rsid w:val="00BC0FEE"/>
    <w:rsid w:val="00BC3D49"/>
    <w:rsid w:val="00BC4971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2C35"/>
    <w:rsid w:val="00BF3423"/>
    <w:rsid w:val="00BF74E7"/>
    <w:rsid w:val="00BF753D"/>
    <w:rsid w:val="00C01C6D"/>
    <w:rsid w:val="00C0370D"/>
    <w:rsid w:val="00C040EF"/>
    <w:rsid w:val="00C05BC8"/>
    <w:rsid w:val="00C07ED3"/>
    <w:rsid w:val="00C1007A"/>
    <w:rsid w:val="00C11A99"/>
    <w:rsid w:val="00C1335B"/>
    <w:rsid w:val="00C1463C"/>
    <w:rsid w:val="00C1477E"/>
    <w:rsid w:val="00C266C0"/>
    <w:rsid w:val="00C276C0"/>
    <w:rsid w:val="00C3329C"/>
    <w:rsid w:val="00C33373"/>
    <w:rsid w:val="00C43A5F"/>
    <w:rsid w:val="00C43F7A"/>
    <w:rsid w:val="00C44499"/>
    <w:rsid w:val="00C44FAC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361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4D6E"/>
    <w:rsid w:val="00CB5B86"/>
    <w:rsid w:val="00CC0933"/>
    <w:rsid w:val="00CC51EA"/>
    <w:rsid w:val="00CD0139"/>
    <w:rsid w:val="00CD0B96"/>
    <w:rsid w:val="00CD19E8"/>
    <w:rsid w:val="00CD1E64"/>
    <w:rsid w:val="00CD21C7"/>
    <w:rsid w:val="00CD7734"/>
    <w:rsid w:val="00CE297C"/>
    <w:rsid w:val="00CE7E22"/>
    <w:rsid w:val="00CF0CB9"/>
    <w:rsid w:val="00CF7B29"/>
    <w:rsid w:val="00D00BDF"/>
    <w:rsid w:val="00D02C12"/>
    <w:rsid w:val="00D05A87"/>
    <w:rsid w:val="00D070C3"/>
    <w:rsid w:val="00D079DA"/>
    <w:rsid w:val="00D1387E"/>
    <w:rsid w:val="00D16F01"/>
    <w:rsid w:val="00D2498C"/>
    <w:rsid w:val="00D25094"/>
    <w:rsid w:val="00D30391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767D"/>
    <w:rsid w:val="00D70B0B"/>
    <w:rsid w:val="00D71289"/>
    <w:rsid w:val="00D72259"/>
    <w:rsid w:val="00D723E0"/>
    <w:rsid w:val="00D7569F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2FBC"/>
    <w:rsid w:val="00DC4376"/>
    <w:rsid w:val="00DC5FCA"/>
    <w:rsid w:val="00DD110B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5182"/>
    <w:rsid w:val="00EB6CCD"/>
    <w:rsid w:val="00EC009E"/>
    <w:rsid w:val="00EC0D37"/>
    <w:rsid w:val="00EC5FC6"/>
    <w:rsid w:val="00ED0333"/>
    <w:rsid w:val="00ED104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40424"/>
    <w:rsid w:val="00F40618"/>
    <w:rsid w:val="00F424A1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322"/>
    <w:rsid w:val="00F67FCA"/>
    <w:rsid w:val="00F76040"/>
    <w:rsid w:val="00F81EEE"/>
    <w:rsid w:val="00F8263D"/>
    <w:rsid w:val="00F82990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D7F85"/>
    <w:rsid w:val="00FE2270"/>
    <w:rsid w:val="00FE59CA"/>
    <w:rsid w:val="00FF0640"/>
    <w:rsid w:val="00FF1C2E"/>
    <w:rsid w:val="00FF1D92"/>
    <w:rsid w:val="00FF3CAB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A9E6-5ABD-4617-887A-984B0711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1376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cppereira</cp:lastModifiedBy>
  <cp:revision>3</cp:revision>
  <cp:lastPrinted>2018-06-29T15:09:00Z</cp:lastPrinted>
  <dcterms:created xsi:type="dcterms:W3CDTF">2023-04-20T16:42:00Z</dcterms:created>
  <dcterms:modified xsi:type="dcterms:W3CDTF">2023-04-20T16:42:00Z</dcterms:modified>
</cp:coreProperties>
</file>